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F4722" w14:textId="77777777" w:rsidR="006A3A18" w:rsidRDefault="006A3A18" w:rsidP="006A3A18">
      <w:pPr>
        <w:widowControl w:val="0"/>
        <w:autoSpaceDE w:val="0"/>
        <w:autoSpaceDN w:val="0"/>
        <w:adjustRightInd w:val="0"/>
        <w:spacing w:before="93"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 w:eastAsia="pt-BR"/>
        </w:rPr>
        <w:drawing>
          <wp:inline distT="0" distB="0" distL="0" distR="0" wp14:anchorId="08F8485A" wp14:editId="37FC5660">
            <wp:extent cx="727657" cy="54091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01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D0BF" w14:textId="77777777" w:rsidR="006A3A18" w:rsidRPr="0071329D" w:rsidRDefault="006A3A18" w:rsidP="006A3A18">
      <w:pPr>
        <w:widowControl w:val="0"/>
        <w:autoSpaceDE w:val="0"/>
        <w:autoSpaceDN w:val="0"/>
        <w:adjustRightInd w:val="0"/>
        <w:spacing w:after="0" w:line="240" w:lineRule="auto"/>
        <w:ind w:left="1392" w:right="32" w:firstLine="732"/>
        <w:rPr>
          <w:rFonts w:ascii="Arial Narrow" w:hAnsi="Arial Narrow" w:cs="Arial"/>
          <w:b/>
          <w:sz w:val="24"/>
          <w:szCs w:val="28"/>
          <w:lang w:val="pt-BR"/>
        </w:rPr>
      </w:pP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UN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VE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R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S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D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D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3"/>
          <w:sz w:val="24"/>
          <w:szCs w:val="28"/>
          <w:lang w:val="pt-BR"/>
        </w:rPr>
        <w:t>F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D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R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AL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D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2"/>
          <w:sz w:val="24"/>
          <w:szCs w:val="28"/>
          <w:lang w:val="pt-BR"/>
        </w:rPr>
        <w:t>S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NT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C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T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R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N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</w:p>
    <w:p w14:paraId="6BDD10B7" w14:textId="77777777" w:rsidR="006A3A18" w:rsidRPr="0071329D" w:rsidRDefault="006A3A18" w:rsidP="006A3A18">
      <w:pPr>
        <w:widowControl w:val="0"/>
        <w:autoSpaceDE w:val="0"/>
        <w:autoSpaceDN w:val="0"/>
        <w:adjustRightInd w:val="0"/>
        <w:spacing w:after="0" w:line="240" w:lineRule="auto"/>
        <w:ind w:left="1392" w:right="32" w:firstLine="732"/>
        <w:rPr>
          <w:rFonts w:ascii="Arial Narrow" w:hAnsi="Arial Narrow" w:cs="Arial"/>
          <w:b/>
          <w:sz w:val="24"/>
          <w:szCs w:val="28"/>
          <w:lang w:val="pt-BR"/>
        </w:rPr>
      </w:pP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C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NTR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O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D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F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L</w:t>
      </w:r>
      <w:r w:rsidRPr="0071329D">
        <w:rPr>
          <w:rFonts w:ascii="Arial Narrow" w:hAnsi="Arial Narrow" w:cs="Arial"/>
          <w:b/>
          <w:spacing w:val="-2"/>
          <w:sz w:val="24"/>
          <w:szCs w:val="28"/>
          <w:lang w:val="pt-BR"/>
        </w:rPr>
        <w:t>O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SO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F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 E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3"/>
          <w:sz w:val="24"/>
          <w:szCs w:val="28"/>
          <w:lang w:val="pt-BR"/>
        </w:rPr>
        <w:t>C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Ê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NC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pacing w:val="-2"/>
          <w:sz w:val="24"/>
          <w:szCs w:val="28"/>
          <w:lang w:val="pt-BR"/>
        </w:rPr>
        <w:t>A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S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HUM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N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AS</w:t>
      </w:r>
    </w:p>
    <w:p w14:paraId="1AD73AD0" w14:textId="77777777" w:rsidR="006A3A18" w:rsidRPr="00006244" w:rsidRDefault="006A3A18" w:rsidP="006A3A18">
      <w:pPr>
        <w:widowControl w:val="0"/>
        <w:autoSpaceDE w:val="0"/>
        <w:autoSpaceDN w:val="0"/>
        <w:adjustRightInd w:val="0"/>
        <w:spacing w:after="0" w:line="240" w:lineRule="auto"/>
        <w:ind w:left="1392" w:right="32" w:firstLine="732"/>
        <w:rPr>
          <w:rFonts w:ascii="Arial Narrow" w:hAnsi="Arial Narrow" w:cs="Arial"/>
          <w:sz w:val="28"/>
          <w:szCs w:val="28"/>
          <w:lang w:val="pt-BR"/>
        </w:rPr>
      </w:pP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D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EPA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RT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M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NT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O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D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PS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C</w:t>
      </w:r>
      <w:r w:rsidRPr="0071329D">
        <w:rPr>
          <w:rFonts w:ascii="Arial Narrow" w:hAnsi="Arial Narrow" w:cs="Arial"/>
          <w:b/>
          <w:spacing w:val="-2"/>
          <w:sz w:val="24"/>
          <w:szCs w:val="28"/>
          <w:lang w:val="pt-BR"/>
        </w:rPr>
        <w:t>O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LO</w:t>
      </w:r>
      <w:r w:rsidRPr="0071329D">
        <w:rPr>
          <w:rFonts w:ascii="Arial Narrow" w:hAnsi="Arial Narrow" w:cs="Arial"/>
          <w:b/>
          <w:spacing w:val="-2"/>
          <w:sz w:val="24"/>
          <w:szCs w:val="28"/>
          <w:lang w:val="pt-BR"/>
        </w:rPr>
        <w:t>G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</w:p>
    <w:p w14:paraId="4DF7FAA1" w14:textId="77777777" w:rsidR="006A3A18" w:rsidRPr="005E2CC2" w:rsidRDefault="006A3A18" w:rsidP="006A3A18">
      <w:pPr>
        <w:widowControl w:val="0"/>
        <w:autoSpaceDE w:val="0"/>
        <w:autoSpaceDN w:val="0"/>
        <w:adjustRightInd w:val="0"/>
        <w:spacing w:before="93" w:after="0" w:line="240" w:lineRule="auto"/>
        <w:ind w:left="360"/>
        <w:rPr>
          <w:rFonts w:ascii="Times New Roman" w:hAnsi="Times New Roman"/>
          <w:sz w:val="24"/>
          <w:szCs w:val="24"/>
          <w:lang w:val="pt-BR"/>
        </w:rPr>
      </w:pPr>
    </w:p>
    <w:p w14:paraId="3D56CDC0" w14:textId="77777777" w:rsidR="006A3A18" w:rsidRPr="005E2CC2" w:rsidRDefault="006A3A18" w:rsidP="006A3A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</w:p>
    <w:p w14:paraId="462021BB" w14:textId="77777777" w:rsidR="006A3A18" w:rsidRPr="005E2CC2" w:rsidRDefault="006A3A18" w:rsidP="006A3A18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7" w:lineRule="exact"/>
        <w:ind w:right="-53"/>
        <w:jc w:val="center"/>
        <w:rPr>
          <w:rFonts w:ascii="Times New Roman" w:hAnsi="Times New Roman"/>
          <w:b/>
          <w:bCs/>
          <w:position w:val="-1"/>
          <w:sz w:val="24"/>
          <w:szCs w:val="24"/>
          <w:lang w:val="pt-BR"/>
        </w:rPr>
      </w:pPr>
      <w:r w:rsidRPr="005E2CC2">
        <w:rPr>
          <w:rFonts w:ascii="Times New Roman" w:hAnsi="Times New Roman"/>
          <w:b/>
          <w:bCs/>
          <w:position w:val="-1"/>
          <w:sz w:val="24"/>
          <w:szCs w:val="24"/>
          <w:lang w:val="pt-BR"/>
        </w:rPr>
        <w:t>P</w:t>
      </w:r>
      <w:r>
        <w:rPr>
          <w:rFonts w:ascii="Times New Roman" w:hAnsi="Times New Roman"/>
          <w:b/>
          <w:bCs/>
          <w:position w:val="-1"/>
          <w:sz w:val="24"/>
          <w:szCs w:val="24"/>
          <w:lang w:val="pt-BR"/>
        </w:rPr>
        <w:t xml:space="preserve">ROGRAMA DE </w:t>
      </w:r>
      <w:r w:rsidRPr="005E2CC2">
        <w:rPr>
          <w:rFonts w:ascii="Times New Roman" w:hAnsi="Times New Roman"/>
          <w:b/>
          <w:bCs/>
          <w:position w:val="-1"/>
          <w:sz w:val="24"/>
          <w:szCs w:val="24"/>
          <w:lang w:val="pt-BR"/>
        </w:rPr>
        <w:t>ENSINO</w:t>
      </w:r>
    </w:p>
    <w:p w14:paraId="59BADAC0" w14:textId="77777777" w:rsidR="006A3A18" w:rsidRPr="005E2CC2" w:rsidRDefault="006A3A18" w:rsidP="006A3A18">
      <w:pPr>
        <w:widowControl w:val="0"/>
        <w:pBdr>
          <w:bottom w:val="single" w:sz="4" w:space="1" w:color="auto"/>
        </w:pBdr>
        <w:tabs>
          <w:tab w:val="left" w:pos="270"/>
        </w:tabs>
        <w:autoSpaceDE w:val="0"/>
        <w:autoSpaceDN w:val="0"/>
        <w:adjustRightInd w:val="0"/>
        <w:spacing w:after="0" w:line="247" w:lineRule="exact"/>
        <w:ind w:right="-53"/>
        <w:rPr>
          <w:rFonts w:ascii="Times New Roman" w:hAnsi="Times New Roman"/>
          <w:b/>
          <w:bCs/>
          <w:position w:val="-1"/>
          <w:sz w:val="24"/>
          <w:szCs w:val="24"/>
          <w:lang w:val="pt-BR"/>
        </w:rPr>
      </w:pPr>
    </w:p>
    <w:p w14:paraId="7066CD17" w14:textId="77777777" w:rsidR="006A3A18" w:rsidRDefault="006A3A18" w:rsidP="006A3A18">
      <w:pPr>
        <w:widowControl w:val="0"/>
        <w:pBdr>
          <w:bottom w:val="single" w:sz="4" w:space="1" w:color="auto"/>
        </w:pBdr>
        <w:tabs>
          <w:tab w:val="left" w:pos="270"/>
        </w:tabs>
        <w:autoSpaceDE w:val="0"/>
        <w:autoSpaceDN w:val="0"/>
        <w:adjustRightInd w:val="0"/>
        <w:spacing w:after="0" w:line="247" w:lineRule="exact"/>
        <w:ind w:right="-53"/>
        <w:rPr>
          <w:rFonts w:ascii="Times New Roman" w:hAnsi="Times New Roman"/>
          <w:b/>
          <w:bCs/>
          <w:position w:val="-1"/>
          <w:sz w:val="24"/>
          <w:szCs w:val="24"/>
          <w:lang w:val="pt-BR"/>
        </w:rPr>
      </w:pPr>
    </w:p>
    <w:p w14:paraId="32D6E74A" w14:textId="77777777" w:rsidR="006A3A18" w:rsidRPr="005E2CC2" w:rsidRDefault="006A3A18" w:rsidP="006A3A18">
      <w:pPr>
        <w:widowControl w:val="0"/>
        <w:pBdr>
          <w:bottom w:val="single" w:sz="4" w:space="1" w:color="auto"/>
        </w:pBdr>
        <w:tabs>
          <w:tab w:val="left" w:pos="270"/>
        </w:tabs>
        <w:autoSpaceDE w:val="0"/>
        <w:autoSpaceDN w:val="0"/>
        <w:adjustRightInd w:val="0"/>
        <w:spacing w:after="0" w:line="247" w:lineRule="exact"/>
        <w:ind w:right="-53"/>
        <w:rPr>
          <w:rFonts w:ascii="Times New Roman" w:hAnsi="Times New Roman"/>
          <w:sz w:val="24"/>
          <w:szCs w:val="24"/>
          <w:lang w:val="pt-BR"/>
        </w:rPr>
      </w:pPr>
      <w:r w:rsidRPr="005E2CC2">
        <w:rPr>
          <w:rFonts w:ascii="Times New Roman" w:hAnsi="Times New Roman"/>
          <w:b/>
          <w:bCs/>
          <w:position w:val="-1"/>
          <w:sz w:val="24"/>
          <w:szCs w:val="24"/>
          <w:lang w:val="pt-BR"/>
        </w:rPr>
        <w:t>I. I</w:t>
      </w:r>
      <w:r w:rsidRPr="005E2CC2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pt-BR"/>
        </w:rPr>
        <w:t>DEN</w:t>
      </w:r>
      <w:r w:rsidRPr="005E2CC2">
        <w:rPr>
          <w:rFonts w:ascii="Times New Roman" w:hAnsi="Times New Roman"/>
          <w:b/>
          <w:bCs/>
          <w:position w:val="-1"/>
          <w:sz w:val="24"/>
          <w:szCs w:val="24"/>
          <w:lang w:val="pt-BR"/>
        </w:rPr>
        <w:t>TIFI</w:t>
      </w:r>
      <w:r w:rsidRPr="005E2CC2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pt-BR"/>
        </w:rPr>
        <w:t>CAÇÃ</w:t>
      </w:r>
      <w:r w:rsidRPr="005E2CC2">
        <w:rPr>
          <w:rFonts w:ascii="Times New Roman" w:hAnsi="Times New Roman"/>
          <w:b/>
          <w:bCs/>
          <w:position w:val="-1"/>
          <w:sz w:val="24"/>
          <w:szCs w:val="24"/>
          <w:lang w:val="pt-BR"/>
        </w:rPr>
        <w:t>O</w:t>
      </w:r>
    </w:p>
    <w:p w14:paraId="7973C624" w14:textId="77777777" w:rsidR="006A3A18" w:rsidRPr="005E2CC2" w:rsidRDefault="006A3A18" w:rsidP="006A3A18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Times New Roman" w:hAnsi="Times New Roman"/>
          <w:sz w:val="24"/>
          <w:szCs w:val="24"/>
          <w:lang w:val="pt-BR"/>
        </w:rPr>
      </w:pPr>
      <w:r w:rsidRPr="005E2CC2">
        <w:rPr>
          <w:rFonts w:ascii="Times New Roman" w:hAnsi="Times New Roman"/>
          <w:sz w:val="24"/>
          <w:szCs w:val="24"/>
          <w:lang w:val="pt-BR"/>
        </w:rPr>
        <w:t>Curso: Psicologia</w:t>
      </w:r>
      <w:r w:rsidRPr="005E2CC2">
        <w:rPr>
          <w:rFonts w:ascii="Times New Roman" w:hAnsi="Times New Roman"/>
          <w:sz w:val="24"/>
          <w:szCs w:val="24"/>
          <w:lang w:val="pt-BR"/>
        </w:rPr>
        <w:tab/>
        <w:t>Semestre: 201</w:t>
      </w:r>
      <w:r>
        <w:rPr>
          <w:rFonts w:ascii="Times New Roman" w:hAnsi="Times New Roman"/>
          <w:sz w:val="24"/>
          <w:szCs w:val="24"/>
          <w:lang w:val="pt-BR"/>
        </w:rPr>
        <w:t>6</w:t>
      </w:r>
      <w:r w:rsidRPr="005E2CC2">
        <w:rPr>
          <w:rFonts w:ascii="Times New Roman" w:hAnsi="Times New Roman"/>
          <w:sz w:val="24"/>
          <w:szCs w:val="24"/>
          <w:lang w:val="pt-BR"/>
        </w:rPr>
        <w:t>.</w:t>
      </w:r>
      <w:r>
        <w:rPr>
          <w:rFonts w:ascii="Times New Roman" w:hAnsi="Times New Roman"/>
          <w:sz w:val="24"/>
          <w:szCs w:val="24"/>
          <w:lang w:val="pt-BR"/>
        </w:rPr>
        <w:t>2</w:t>
      </w:r>
      <w:r w:rsidRPr="005E2CC2">
        <w:rPr>
          <w:rFonts w:ascii="Times New Roman" w:hAnsi="Times New Roman"/>
          <w:sz w:val="24"/>
          <w:szCs w:val="24"/>
          <w:lang w:val="pt-BR"/>
        </w:rPr>
        <w:t xml:space="preserve"> Turma: 07319</w:t>
      </w:r>
    </w:p>
    <w:p w14:paraId="69853F1F" w14:textId="77777777" w:rsidR="006A3A18" w:rsidRPr="005E2CC2" w:rsidRDefault="006A3A18" w:rsidP="006A3A18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Times New Roman" w:hAnsi="Times New Roman"/>
          <w:sz w:val="24"/>
          <w:szCs w:val="24"/>
          <w:lang w:val="pt-BR"/>
        </w:rPr>
      </w:pPr>
      <w:r w:rsidRPr="005E2CC2">
        <w:rPr>
          <w:rFonts w:ascii="Times New Roman" w:hAnsi="Times New Roman"/>
          <w:sz w:val="24"/>
          <w:szCs w:val="24"/>
          <w:lang w:val="pt-BR"/>
        </w:rPr>
        <w:t xml:space="preserve">Disciplinas: </w:t>
      </w:r>
      <w:bookmarkStart w:id="0" w:name="_GoBack"/>
      <w:r w:rsidRPr="005E2CC2">
        <w:rPr>
          <w:rFonts w:ascii="Times New Roman" w:hAnsi="Times New Roman"/>
          <w:sz w:val="24"/>
          <w:szCs w:val="24"/>
          <w:lang w:val="pt-BR"/>
        </w:rPr>
        <w:t xml:space="preserve">PSI 7702 </w:t>
      </w:r>
      <w:bookmarkEnd w:id="0"/>
      <w:r w:rsidRPr="005E2CC2">
        <w:rPr>
          <w:rFonts w:ascii="Times New Roman" w:hAnsi="Times New Roman"/>
          <w:sz w:val="24"/>
          <w:szCs w:val="24"/>
          <w:lang w:val="pt-BR"/>
        </w:rPr>
        <w:t>(1ª ênfase escolhida) e PSI 7902 (2ª ênfase escolhida): Fundamentos da Ênfase IB: Trabalho, Organizações e Gestão</w:t>
      </w:r>
    </w:p>
    <w:p w14:paraId="37D385C4" w14:textId="77777777" w:rsidR="006A3A18" w:rsidRPr="005E2CC2" w:rsidRDefault="006A3A18" w:rsidP="006A3A18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Times New Roman" w:hAnsi="Times New Roman"/>
          <w:sz w:val="24"/>
          <w:szCs w:val="24"/>
          <w:lang w:val="pt-BR"/>
        </w:rPr>
      </w:pPr>
      <w:r w:rsidRPr="005E2CC2">
        <w:rPr>
          <w:rFonts w:ascii="Times New Roman" w:hAnsi="Times New Roman"/>
          <w:sz w:val="24"/>
          <w:szCs w:val="24"/>
          <w:lang w:val="pt-BR"/>
        </w:rPr>
        <w:t>Horas/aula semanais: 4</w:t>
      </w:r>
      <w:r w:rsidRPr="005E2CC2">
        <w:rPr>
          <w:rFonts w:ascii="Times New Roman" w:hAnsi="Times New Roman"/>
          <w:sz w:val="24"/>
          <w:szCs w:val="24"/>
          <w:lang w:val="pt-BR"/>
        </w:rPr>
        <w:tab/>
      </w:r>
      <w:r w:rsidRPr="005E2CC2">
        <w:rPr>
          <w:rFonts w:ascii="Times New Roman" w:hAnsi="Times New Roman"/>
          <w:spacing w:val="-1"/>
          <w:sz w:val="24"/>
          <w:szCs w:val="24"/>
          <w:lang w:val="pt-BR"/>
        </w:rPr>
        <w:t>H</w:t>
      </w:r>
      <w:r w:rsidRPr="005E2CC2">
        <w:rPr>
          <w:rFonts w:ascii="Times New Roman" w:hAnsi="Times New Roman"/>
          <w:sz w:val="24"/>
          <w:szCs w:val="24"/>
          <w:lang w:val="pt-BR"/>
        </w:rPr>
        <w:t>orár</w:t>
      </w:r>
      <w:r w:rsidRPr="005E2CC2">
        <w:rPr>
          <w:rFonts w:ascii="Times New Roman" w:hAnsi="Times New Roman"/>
          <w:spacing w:val="1"/>
          <w:sz w:val="24"/>
          <w:szCs w:val="24"/>
          <w:lang w:val="pt-BR"/>
        </w:rPr>
        <w:t>i</w:t>
      </w:r>
      <w:r w:rsidRPr="005E2CC2">
        <w:rPr>
          <w:rFonts w:ascii="Times New Roman" w:hAnsi="Times New Roman"/>
          <w:sz w:val="24"/>
          <w:szCs w:val="24"/>
          <w:lang w:val="pt-BR"/>
        </w:rPr>
        <w:t xml:space="preserve">o: </w:t>
      </w:r>
      <w:r w:rsidRPr="005E2CC2">
        <w:rPr>
          <w:rFonts w:ascii="Times New Roman" w:hAnsi="Times New Roman"/>
          <w:noProof/>
          <w:sz w:val="24"/>
          <w:szCs w:val="24"/>
          <w:lang w:val="pt-BR"/>
        </w:rPr>
        <w:t>58204</w:t>
      </w:r>
    </w:p>
    <w:p w14:paraId="48BF938F" w14:textId="77777777" w:rsidR="006A3A18" w:rsidRPr="005E2CC2" w:rsidRDefault="006A3A18" w:rsidP="006A3A18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1730"/>
        <w:jc w:val="both"/>
        <w:rPr>
          <w:rFonts w:ascii="Times New Roman" w:hAnsi="Times New Roman"/>
          <w:spacing w:val="-1"/>
          <w:sz w:val="24"/>
          <w:szCs w:val="24"/>
          <w:lang w:val="pt-BR"/>
        </w:rPr>
      </w:pPr>
      <w:r w:rsidRPr="007B0E4F">
        <w:rPr>
          <w:rFonts w:ascii="Times New Roman" w:hAnsi="Times New Roman"/>
          <w:spacing w:val="-1"/>
          <w:sz w:val="24"/>
          <w:szCs w:val="24"/>
          <w:lang w:val="pt-BR"/>
        </w:rPr>
        <w:t>P</w:t>
      </w:r>
      <w:r w:rsidRPr="007B0E4F">
        <w:rPr>
          <w:rFonts w:ascii="Times New Roman" w:hAnsi="Times New Roman"/>
          <w:sz w:val="24"/>
          <w:szCs w:val="24"/>
          <w:lang w:val="pt-BR"/>
        </w:rPr>
        <w:t>rofe</w:t>
      </w:r>
      <w:r w:rsidRPr="007B0E4F">
        <w:rPr>
          <w:rFonts w:ascii="Times New Roman" w:hAnsi="Times New Roman"/>
          <w:spacing w:val="1"/>
          <w:sz w:val="24"/>
          <w:szCs w:val="24"/>
          <w:lang w:val="pt-BR"/>
        </w:rPr>
        <w:t>ss</w:t>
      </w:r>
      <w:r w:rsidRPr="007B0E4F">
        <w:rPr>
          <w:rFonts w:ascii="Times New Roman" w:hAnsi="Times New Roman"/>
          <w:sz w:val="24"/>
          <w:szCs w:val="24"/>
          <w:lang w:val="pt-BR"/>
        </w:rPr>
        <w:t xml:space="preserve">oras: Andrea V. </w:t>
      </w:r>
      <w:proofErr w:type="spellStart"/>
      <w:r w:rsidRPr="007B0E4F">
        <w:rPr>
          <w:rFonts w:ascii="Times New Roman" w:hAnsi="Times New Roman"/>
          <w:sz w:val="24"/>
          <w:szCs w:val="24"/>
          <w:lang w:val="pt-BR"/>
        </w:rPr>
        <w:t>Steil</w:t>
      </w:r>
      <w:proofErr w:type="spellEnd"/>
      <w:r w:rsidRPr="007B0E4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C036ED">
        <w:rPr>
          <w:rFonts w:ascii="Times New Roman" w:hAnsi="Times New Roman"/>
          <w:spacing w:val="-1"/>
          <w:sz w:val="20"/>
          <w:szCs w:val="20"/>
          <w:lang w:val="pt-BR"/>
        </w:rPr>
        <w:t>(</w:t>
      </w:r>
      <w:hyperlink r:id="rId6" w:history="1">
        <w:r w:rsidRPr="00C036ED">
          <w:rPr>
            <w:rStyle w:val="Hiperlink"/>
            <w:rFonts w:ascii="Times New Roman" w:hAnsi="Times New Roman"/>
            <w:color w:val="auto"/>
            <w:spacing w:val="-1"/>
            <w:sz w:val="20"/>
            <w:szCs w:val="20"/>
            <w:lang w:val="pt-BR"/>
          </w:rPr>
          <w:t>andreasteil@egc.ufsc.br</w:t>
        </w:r>
      </w:hyperlink>
      <w:r w:rsidRPr="00C036ED">
        <w:rPr>
          <w:rFonts w:ascii="Times New Roman" w:hAnsi="Times New Roman"/>
          <w:spacing w:val="-1"/>
          <w:sz w:val="20"/>
          <w:szCs w:val="20"/>
          <w:lang w:val="pt-BR"/>
        </w:rPr>
        <w:t>)</w:t>
      </w:r>
      <w:r>
        <w:rPr>
          <w:rFonts w:ascii="Times New Roman" w:hAnsi="Times New Roman"/>
          <w:spacing w:val="-1"/>
          <w:sz w:val="20"/>
          <w:szCs w:val="20"/>
          <w:lang w:val="pt-BR"/>
        </w:rPr>
        <w:t xml:space="preserve"> </w:t>
      </w:r>
      <w:r w:rsidRPr="007B0E4F">
        <w:rPr>
          <w:rFonts w:ascii="Times New Roman" w:hAnsi="Times New Roman"/>
          <w:spacing w:val="-1"/>
          <w:sz w:val="24"/>
          <w:szCs w:val="24"/>
          <w:lang w:val="pt-BR"/>
        </w:rPr>
        <w:t xml:space="preserve">e Edite </w:t>
      </w:r>
      <w:proofErr w:type="spellStart"/>
      <w:r w:rsidRPr="007B0E4F">
        <w:rPr>
          <w:rFonts w:ascii="Times New Roman" w:hAnsi="Times New Roman"/>
          <w:spacing w:val="-1"/>
          <w:sz w:val="24"/>
          <w:szCs w:val="24"/>
          <w:lang w:val="pt-BR"/>
        </w:rPr>
        <w:t>Krawulski</w:t>
      </w:r>
      <w:proofErr w:type="spellEnd"/>
      <w:r>
        <w:rPr>
          <w:rFonts w:ascii="Times New Roman" w:hAnsi="Times New Roman"/>
          <w:spacing w:val="-1"/>
          <w:sz w:val="24"/>
          <w:szCs w:val="24"/>
          <w:lang w:val="pt-BR"/>
        </w:rPr>
        <w:t xml:space="preserve">   </w:t>
      </w:r>
      <w:r w:rsidRPr="00C036ED">
        <w:rPr>
          <w:rFonts w:ascii="Times New Roman" w:hAnsi="Times New Roman"/>
          <w:spacing w:val="-1"/>
          <w:sz w:val="20"/>
          <w:szCs w:val="20"/>
          <w:lang w:val="pt-BR"/>
        </w:rPr>
        <w:t>(</w:t>
      </w:r>
      <w:r w:rsidRPr="00C036ED">
        <w:rPr>
          <w:rFonts w:ascii="Times New Roman" w:hAnsi="Times New Roman"/>
          <w:spacing w:val="-1"/>
          <w:sz w:val="20"/>
          <w:szCs w:val="20"/>
          <w:u w:val="single"/>
          <w:lang w:val="pt-BR"/>
        </w:rPr>
        <w:t>edite@cfh.ufsc.br</w:t>
      </w:r>
      <w:r w:rsidRPr="00C036ED">
        <w:rPr>
          <w:rFonts w:ascii="Times New Roman" w:hAnsi="Times New Roman"/>
          <w:spacing w:val="-1"/>
          <w:sz w:val="20"/>
          <w:szCs w:val="20"/>
          <w:lang w:val="pt-BR"/>
        </w:rPr>
        <w:t>)</w:t>
      </w:r>
      <w:r>
        <w:rPr>
          <w:rFonts w:ascii="Times New Roman" w:hAnsi="Times New Roman"/>
          <w:spacing w:val="-1"/>
          <w:sz w:val="24"/>
          <w:szCs w:val="24"/>
          <w:lang w:val="pt-BR"/>
        </w:rPr>
        <w:t xml:space="preserve">   </w:t>
      </w:r>
    </w:p>
    <w:p w14:paraId="788CA93E" w14:textId="77777777" w:rsidR="006A3A18" w:rsidRPr="005E2CC2" w:rsidRDefault="006A3A18" w:rsidP="006A3A18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Times New Roman" w:hAnsi="Times New Roman"/>
          <w:sz w:val="24"/>
          <w:szCs w:val="24"/>
          <w:lang w:val="pt-BR"/>
        </w:rPr>
      </w:pPr>
      <w:r w:rsidRPr="005E2CC2">
        <w:rPr>
          <w:rFonts w:ascii="Times New Roman" w:hAnsi="Times New Roman"/>
          <w:sz w:val="24"/>
          <w:szCs w:val="24"/>
          <w:lang w:val="pt-BR"/>
        </w:rPr>
        <w:t xml:space="preserve">Atendimento a alunos: mediante agendamento via e-mail ou pessoalmente ao final das aulas. </w:t>
      </w:r>
    </w:p>
    <w:p w14:paraId="474596A0" w14:textId="77777777" w:rsidR="006A3A18" w:rsidRPr="005E2CC2" w:rsidRDefault="006A3A18" w:rsidP="006A3A1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53B04F91" w14:textId="77777777" w:rsidR="006A3A18" w:rsidRPr="005E2CC2" w:rsidRDefault="006A3A18" w:rsidP="006A3A18">
      <w:pPr>
        <w:widowControl w:val="0"/>
        <w:tabs>
          <w:tab w:val="left" w:pos="270"/>
          <w:tab w:val="left" w:pos="3261"/>
        </w:tabs>
        <w:autoSpaceDE w:val="0"/>
        <w:autoSpaceDN w:val="0"/>
        <w:adjustRightInd w:val="0"/>
        <w:spacing w:after="0" w:line="240" w:lineRule="auto"/>
        <w:ind w:right="6945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5E2CC2">
        <w:rPr>
          <w:rFonts w:ascii="Times New Roman" w:hAnsi="Times New Roman"/>
          <w:b/>
          <w:bCs/>
          <w:sz w:val="24"/>
          <w:szCs w:val="24"/>
          <w:lang w:val="pt-BR"/>
        </w:rPr>
        <w:t>II.</w:t>
      </w:r>
      <w:r w:rsidRPr="005E2CC2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Pr="005E2CC2">
        <w:rPr>
          <w:rFonts w:ascii="Times New Roman" w:hAnsi="Times New Roman"/>
          <w:b/>
          <w:bCs/>
          <w:spacing w:val="-1"/>
          <w:sz w:val="24"/>
          <w:szCs w:val="24"/>
          <w:lang w:val="pt-BR"/>
        </w:rPr>
        <w:t>E</w:t>
      </w:r>
      <w:r w:rsidRPr="005E2CC2">
        <w:rPr>
          <w:rFonts w:ascii="Times New Roman" w:hAnsi="Times New Roman"/>
          <w:b/>
          <w:bCs/>
          <w:sz w:val="24"/>
          <w:szCs w:val="24"/>
          <w:lang w:val="pt-BR"/>
        </w:rPr>
        <w:t>M</w:t>
      </w:r>
      <w:r w:rsidRPr="005E2CC2">
        <w:rPr>
          <w:rFonts w:ascii="Times New Roman" w:hAnsi="Times New Roman"/>
          <w:b/>
          <w:bCs/>
          <w:spacing w:val="-1"/>
          <w:sz w:val="24"/>
          <w:szCs w:val="24"/>
          <w:lang w:val="pt-BR"/>
        </w:rPr>
        <w:t>EN</w:t>
      </w:r>
      <w:r w:rsidRPr="005E2CC2">
        <w:rPr>
          <w:rFonts w:ascii="Times New Roman" w:hAnsi="Times New Roman"/>
          <w:b/>
          <w:bCs/>
          <w:sz w:val="24"/>
          <w:szCs w:val="24"/>
          <w:lang w:val="pt-BR"/>
        </w:rPr>
        <w:t>TA</w:t>
      </w:r>
    </w:p>
    <w:p w14:paraId="2DE9468B" w14:textId="77777777" w:rsidR="006A3A18" w:rsidRPr="005E2CC2" w:rsidRDefault="006A3A18" w:rsidP="006A3A18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Times New Roman" w:hAnsi="Times New Roman"/>
          <w:sz w:val="24"/>
          <w:szCs w:val="24"/>
          <w:lang w:val="pt-BR"/>
        </w:rPr>
      </w:pPr>
      <w:r w:rsidRPr="005E2CC2">
        <w:rPr>
          <w:rFonts w:ascii="Times New Roman" w:hAnsi="Times New Roman"/>
          <w:sz w:val="24"/>
          <w:szCs w:val="24"/>
          <w:lang w:val="pt-BR"/>
        </w:rPr>
        <w:t>Fundamentos teórico-técnicos e processos político/culturais no âmbito da intervenção no trabalho e nas organizações.</w:t>
      </w:r>
    </w:p>
    <w:p w14:paraId="6944064E" w14:textId="77777777" w:rsidR="006A3A18" w:rsidRPr="005E2CC2" w:rsidRDefault="006A3A18" w:rsidP="006A3A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6563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71B2C6EF" w14:textId="77777777" w:rsidR="006A3A18" w:rsidRPr="005E2CC2" w:rsidRDefault="006A3A18" w:rsidP="006A3A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  <w:r w:rsidRPr="005E2CC2">
        <w:rPr>
          <w:rFonts w:ascii="Times New Roman" w:hAnsi="Times New Roman"/>
          <w:b/>
          <w:bCs/>
          <w:position w:val="-1"/>
          <w:sz w:val="24"/>
          <w:szCs w:val="24"/>
          <w:lang w:val="pt-BR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  <w:lang w:val="pt-BR"/>
        </w:rPr>
        <w:t>II</w:t>
      </w:r>
      <w:r w:rsidRPr="005E2CC2">
        <w:rPr>
          <w:rFonts w:ascii="Times New Roman" w:hAnsi="Times New Roman"/>
          <w:b/>
          <w:bCs/>
          <w:position w:val="-1"/>
          <w:sz w:val="24"/>
          <w:szCs w:val="24"/>
          <w:lang w:val="pt-BR"/>
        </w:rPr>
        <w:t xml:space="preserve">. </w:t>
      </w:r>
      <w:r>
        <w:rPr>
          <w:rFonts w:ascii="Times New Roman" w:hAnsi="Times New Roman"/>
          <w:b/>
          <w:bCs/>
          <w:position w:val="-1"/>
          <w:sz w:val="24"/>
          <w:szCs w:val="24"/>
          <w:lang w:val="pt-BR"/>
        </w:rPr>
        <w:t>OBJETIVOS</w:t>
      </w:r>
      <w:r w:rsidRPr="005E2CC2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pt-BR"/>
        </w:rPr>
        <w:t xml:space="preserve"> </w:t>
      </w: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ab/>
      </w:r>
    </w:p>
    <w:p w14:paraId="7286AE8A" w14:textId="77777777" w:rsidR="006A3A18" w:rsidRPr="005E2CC2" w:rsidRDefault="006A3A18" w:rsidP="006A3A18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  <w:r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 xml:space="preserve">Desenvolver </w:t>
      </w: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domínio conceitual sobre fundamentos da ênfase trabalho</w:t>
      </w:r>
      <w:r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 xml:space="preserve">, </w:t>
      </w: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organizações</w:t>
      </w:r>
      <w:r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 xml:space="preserve"> e gestão</w:t>
      </w: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.</w:t>
      </w:r>
    </w:p>
    <w:p w14:paraId="33E2DDBE" w14:textId="77777777" w:rsidR="006A3A18" w:rsidRPr="005E2CC2" w:rsidRDefault="006A3A18" w:rsidP="006A3A18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Identifica</w:t>
      </w:r>
      <w:r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r</w:t>
      </w: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 xml:space="preserve"> possibilidades de atuação no campo das organizações e do trabalho em organizações.</w:t>
      </w:r>
    </w:p>
    <w:p w14:paraId="2161945F" w14:textId="77777777" w:rsidR="006A3A18" w:rsidRPr="005E2CC2" w:rsidRDefault="006A3A18" w:rsidP="006A3A18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  <w:r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Favorecer a i</w:t>
      </w: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ntervenção qualificada técnica e eticamente nos principais subsistemas de gestão de pessoas e do comportamento humano em organizações.</w:t>
      </w:r>
    </w:p>
    <w:p w14:paraId="3785CBE4" w14:textId="77777777" w:rsidR="006A3A18" w:rsidRDefault="006A3A18" w:rsidP="006A3A18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Pr</w:t>
      </w:r>
      <w:r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oporcionar pr</w:t>
      </w: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eparação profissional para inserção no mercado de trabalho no campo da psicologia do trabalho e das organizações.</w:t>
      </w:r>
    </w:p>
    <w:p w14:paraId="22EBB954" w14:textId="77777777" w:rsidR="006A3A18" w:rsidRDefault="006A3A18" w:rsidP="006A3A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</w:p>
    <w:p w14:paraId="48319AA4" w14:textId="77777777" w:rsidR="006A3A18" w:rsidRPr="006A3A18" w:rsidRDefault="006A3A18" w:rsidP="006A3A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/>
          <w:bCs/>
          <w:position w:val="-1"/>
          <w:sz w:val="24"/>
          <w:szCs w:val="24"/>
          <w:lang w:val="pt-BR"/>
        </w:rPr>
      </w:pPr>
      <w:r w:rsidRPr="006A3A18">
        <w:rPr>
          <w:rFonts w:ascii="Times New Roman" w:hAnsi="Times New Roman"/>
          <w:b/>
          <w:bCs/>
          <w:position w:val="-1"/>
          <w:sz w:val="24"/>
          <w:szCs w:val="24"/>
          <w:lang w:val="pt-BR"/>
        </w:rPr>
        <w:t>IV. CONTEÚDO PROGRAMÁTICO</w:t>
      </w:r>
    </w:p>
    <w:p w14:paraId="3206583A" w14:textId="77777777" w:rsidR="006A3A18" w:rsidRPr="005E2CC2" w:rsidRDefault="006A3A18" w:rsidP="006A3A18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 xml:space="preserve">Comportamento humano </w:t>
      </w:r>
      <w:r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 xml:space="preserve">no trabalho </w:t>
      </w: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e gestão de pessoas.</w:t>
      </w:r>
    </w:p>
    <w:p w14:paraId="387369F6" w14:textId="77777777" w:rsidR="006A3A18" w:rsidRPr="005E2CC2" w:rsidRDefault="006A3A18" w:rsidP="006A3A18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Análise do trabalho e descrição de cargo</w:t>
      </w:r>
      <w:r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s</w:t>
      </w: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.</w:t>
      </w:r>
    </w:p>
    <w:p w14:paraId="3EB4C162" w14:textId="77777777" w:rsidR="006A3A18" w:rsidRPr="005E2CC2" w:rsidRDefault="006A3A18" w:rsidP="006A3A18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Gestão de competências individuais</w:t>
      </w:r>
      <w:r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.</w:t>
      </w:r>
    </w:p>
    <w:p w14:paraId="376B9D3A" w14:textId="77777777" w:rsidR="006A3A18" w:rsidRPr="005E2CC2" w:rsidRDefault="006A3A18" w:rsidP="006A3A18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Políticas e práticas tradicionais e emergentes em gestão de pessoas.</w:t>
      </w:r>
    </w:p>
    <w:p w14:paraId="367B7EA1" w14:textId="77777777" w:rsidR="006A3A18" w:rsidRPr="005E2CC2" w:rsidRDefault="006A3A18" w:rsidP="006A3A1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Planejamento de recursos humanos.</w:t>
      </w:r>
    </w:p>
    <w:p w14:paraId="3AB5C80C" w14:textId="77777777" w:rsidR="006A3A18" w:rsidRPr="005E2CC2" w:rsidRDefault="006A3A18" w:rsidP="006A3A1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Processos de recrutamento, seleção e socialização organizacional.</w:t>
      </w:r>
    </w:p>
    <w:p w14:paraId="6AC83ADD" w14:textId="77777777" w:rsidR="006A3A18" w:rsidRPr="005E2CC2" w:rsidRDefault="006A3A18" w:rsidP="006A3A1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Aprendizagem de pessoas e práticas de GP associadas: treinamento, desenvolvimento e educação continuada.</w:t>
      </w:r>
    </w:p>
    <w:p w14:paraId="1E872D91" w14:textId="77777777" w:rsidR="006A3A18" w:rsidRPr="005E2CC2" w:rsidRDefault="006A3A18" w:rsidP="006A3A1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Avaliação de desempenho.</w:t>
      </w:r>
    </w:p>
    <w:p w14:paraId="42EBE220" w14:textId="77777777" w:rsidR="006A3A18" w:rsidRPr="005E2CC2" w:rsidRDefault="006A3A18" w:rsidP="006A3A1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Cognições e comportamentos de permanência e saída de organizações: intenção de permanecer, intenção de sair e retenção de pessoas em organizações.</w:t>
      </w:r>
    </w:p>
    <w:p w14:paraId="6E4EC648" w14:textId="77777777" w:rsidR="006A3A18" w:rsidRPr="005E2CC2" w:rsidRDefault="006A3A18" w:rsidP="006A3A1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  <w:r w:rsidRPr="005E2CC2"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  <w:t>Gestão de pessoas e saúde do trabalhador.</w:t>
      </w:r>
    </w:p>
    <w:p w14:paraId="5F199E22" w14:textId="77777777" w:rsidR="006A3A18" w:rsidRPr="005E2CC2" w:rsidRDefault="006A3A18" w:rsidP="006A3A18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4D4606E" w14:textId="77777777" w:rsidR="006A3A18" w:rsidRDefault="006A3A18" w:rsidP="006A3A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</w:p>
    <w:p w14:paraId="12845340" w14:textId="77777777" w:rsidR="006A3A18" w:rsidRPr="005E2CC2" w:rsidRDefault="006A3A18" w:rsidP="006A3A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hAnsi="Times New Roman"/>
          <w:bCs/>
          <w:spacing w:val="1"/>
          <w:position w:val="-1"/>
          <w:sz w:val="24"/>
          <w:szCs w:val="24"/>
          <w:lang w:val="pt-BR"/>
        </w:rPr>
      </w:pPr>
    </w:p>
    <w:p w14:paraId="797A7851" w14:textId="77777777" w:rsidR="006A3A18" w:rsidRPr="005E2CC2" w:rsidRDefault="006A3A18" w:rsidP="006A3A18">
      <w:pPr>
        <w:widowControl w:val="0"/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pacing w:val="-1"/>
          <w:sz w:val="24"/>
          <w:szCs w:val="24"/>
          <w:lang w:val="pt-BR"/>
        </w:rPr>
        <w:lastRenderedPageBreak/>
        <w:t>V</w:t>
      </w:r>
      <w:r w:rsidRPr="005E2CC2">
        <w:rPr>
          <w:rFonts w:ascii="Times New Roman" w:hAnsi="Times New Roman"/>
          <w:b/>
          <w:bCs/>
          <w:spacing w:val="-1"/>
          <w:sz w:val="24"/>
          <w:szCs w:val="24"/>
          <w:lang w:val="pt-BR"/>
        </w:rPr>
        <w:t>.</w:t>
      </w:r>
      <w:r w:rsidRPr="005E2CC2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Pr="005E2CC2">
        <w:rPr>
          <w:rFonts w:ascii="Times New Roman" w:hAnsi="Times New Roman"/>
          <w:b/>
          <w:bCs/>
          <w:spacing w:val="-1"/>
          <w:sz w:val="24"/>
          <w:szCs w:val="24"/>
          <w:lang w:val="pt-BR"/>
        </w:rPr>
        <w:t>RE</w:t>
      </w:r>
      <w:r w:rsidRPr="005E2CC2">
        <w:rPr>
          <w:rFonts w:ascii="Times New Roman" w:hAnsi="Times New Roman"/>
          <w:b/>
          <w:bCs/>
          <w:sz w:val="24"/>
          <w:szCs w:val="24"/>
          <w:lang w:val="pt-BR"/>
        </w:rPr>
        <w:t>F</w:t>
      </w:r>
      <w:r w:rsidRPr="005E2CC2">
        <w:rPr>
          <w:rFonts w:ascii="Times New Roman" w:hAnsi="Times New Roman"/>
          <w:b/>
          <w:bCs/>
          <w:spacing w:val="-1"/>
          <w:sz w:val="24"/>
          <w:szCs w:val="24"/>
          <w:lang w:val="pt-BR"/>
        </w:rPr>
        <w:t>ERÊNC</w:t>
      </w:r>
      <w:r w:rsidRPr="005E2CC2">
        <w:rPr>
          <w:rFonts w:ascii="Times New Roman" w:hAnsi="Times New Roman"/>
          <w:b/>
          <w:bCs/>
          <w:sz w:val="24"/>
          <w:szCs w:val="24"/>
          <w:lang w:val="pt-BR"/>
        </w:rPr>
        <w:t>I</w:t>
      </w:r>
      <w:r w:rsidRPr="005E2CC2">
        <w:rPr>
          <w:rFonts w:ascii="Times New Roman" w:hAnsi="Times New Roman"/>
          <w:b/>
          <w:bCs/>
          <w:spacing w:val="1"/>
          <w:sz w:val="24"/>
          <w:szCs w:val="24"/>
          <w:lang w:val="pt-BR"/>
        </w:rPr>
        <w:t>A</w:t>
      </w:r>
      <w:r w:rsidRPr="005E2CC2">
        <w:rPr>
          <w:rFonts w:ascii="Times New Roman" w:hAnsi="Times New Roman"/>
          <w:b/>
          <w:bCs/>
          <w:sz w:val="24"/>
          <w:szCs w:val="24"/>
          <w:lang w:val="pt-BR"/>
        </w:rPr>
        <w:t xml:space="preserve">S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BÁSICAS</w:t>
      </w:r>
      <w:r w:rsidRPr="005E2CC2"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</w:p>
    <w:p w14:paraId="6A66B2DC" w14:textId="77777777" w:rsidR="006A3A18" w:rsidRPr="002C2BAA" w:rsidRDefault="006A3A18" w:rsidP="006A3A18">
      <w:pPr>
        <w:pStyle w:val="Corpodetexto"/>
        <w:ind w:right="-331"/>
        <w:rPr>
          <w:rFonts w:ascii="Times New Roman" w:hAnsi="Times New Roman"/>
          <w:spacing w:val="-1"/>
          <w:sz w:val="20"/>
          <w:szCs w:val="20"/>
          <w:lang w:val="pt-BR"/>
        </w:rPr>
      </w:pPr>
      <w:r w:rsidRPr="002C2BAA">
        <w:rPr>
          <w:rFonts w:ascii="Times New Roman" w:hAnsi="Times New Roman"/>
          <w:spacing w:val="-1"/>
          <w:sz w:val="20"/>
          <w:szCs w:val="20"/>
          <w:lang w:val="pt-BR"/>
        </w:rPr>
        <w:t>BORGES-ANDRADE, J. E.; ABBAD, G. S.; MOURÃO, L. (</w:t>
      </w:r>
      <w:proofErr w:type="spellStart"/>
      <w:r w:rsidRPr="002C2BAA">
        <w:rPr>
          <w:rFonts w:ascii="Times New Roman" w:hAnsi="Times New Roman"/>
          <w:spacing w:val="-1"/>
          <w:sz w:val="20"/>
          <w:szCs w:val="20"/>
          <w:lang w:val="pt-BR"/>
        </w:rPr>
        <w:t>Orgs</w:t>
      </w:r>
      <w:proofErr w:type="spellEnd"/>
      <w:r w:rsidRPr="002C2BAA">
        <w:rPr>
          <w:rFonts w:ascii="Times New Roman" w:hAnsi="Times New Roman"/>
          <w:spacing w:val="-1"/>
          <w:sz w:val="20"/>
          <w:szCs w:val="20"/>
          <w:lang w:val="pt-BR"/>
        </w:rPr>
        <w:t xml:space="preserve">.). </w:t>
      </w:r>
      <w:r w:rsidRPr="002C2BAA">
        <w:rPr>
          <w:rFonts w:ascii="Times New Roman" w:hAnsi="Times New Roman"/>
          <w:b/>
          <w:spacing w:val="-1"/>
          <w:sz w:val="20"/>
          <w:szCs w:val="20"/>
          <w:lang w:val="pt-BR"/>
        </w:rPr>
        <w:t>Treinamento, desenvolvimento e educação em organizações e trabalho</w:t>
      </w:r>
      <w:r w:rsidRPr="002C2BAA">
        <w:rPr>
          <w:rFonts w:ascii="Times New Roman" w:hAnsi="Times New Roman"/>
          <w:spacing w:val="-1"/>
          <w:sz w:val="20"/>
          <w:szCs w:val="20"/>
          <w:lang w:val="pt-BR"/>
        </w:rPr>
        <w:t>: fundamentos para a gestão de pessoas. Porto Alegre: Artmed, 2006.</w:t>
      </w:r>
    </w:p>
    <w:p w14:paraId="00E89072" w14:textId="77777777" w:rsidR="006A3A18" w:rsidRPr="002C2BAA" w:rsidRDefault="006A3A18" w:rsidP="006A3A18">
      <w:pPr>
        <w:pStyle w:val="Corpodetexto"/>
        <w:ind w:right="-331"/>
        <w:rPr>
          <w:rFonts w:ascii="Times New Roman" w:hAnsi="Times New Roman"/>
          <w:sz w:val="20"/>
          <w:szCs w:val="20"/>
          <w:lang w:val="pt-BR"/>
        </w:rPr>
      </w:pPr>
      <w:r w:rsidRPr="002C2BAA">
        <w:rPr>
          <w:rFonts w:ascii="Times New Roman" w:hAnsi="Times New Roman"/>
          <w:sz w:val="20"/>
          <w:szCs w:val="20"/>
          <w:lang w:val="pt-BR"/>
        </w:rPr>
        <w:t>BORGES, L. O.; MOURÃO, L. (</w:t>
      </w:r>
      <w:proofErr w:type="spellStart"/>
      <w:r w:rsidRPr="002C2BAA">
        <w:rPr>
          <w:rFonts w:ascii="Times New Roman" w:hAnsi="Times New Roman"/>
          <w:sz w:val="20"/>
          <w:szCs w:val="20"/>
          <w:lang w:val="pt-BR"/>
        </w:rPr>
        <w:t>Orgs</w:t>
      </w:r>
      <w:proofErr w:type="spellEnd"/>
      <w:r w:rsidRPr="002C2BAA">
        <w:rPr>
          <w:rFonts w:ascii="Times New Roman" w:hAnsi="Times New Roman"/>
          <w:sz w:val="20"/>
          <w:szCs w:val="20"/>
          <w:lang w:val="pt-BR"/>
        </w:rPr>
        <w:t xml:space="preserve">.). </w:t>
      </w:r>
      <w:r w:rsidRPr="002C2BAA">
        <w:rPr>
          <w:rFonts w:ascii="Times New Roman" w:hAnsi="Times New Roman"/>
          <w:b/>
          <w:sz w:val="20"/>
          <w:szCs w:val="20"/>
          <w:lang w:val="pt-BR"/>
        </w:rPr>
        <w:t>O trabalho e as organizações</w:t>
      </w:r>
      <w:r w:rsidRPr="002C2BAA">
        <w:rPr>
          <w:rFonts w:ascii="Times New Roman" w:hAnsi="Times New Roman"/>
          <w:sz w:val="20"/>
          <w:szCs w:val="20"/>
          <w:lang w:val="pt-BR"/>
        </w:rPr>
        <w:t>: atuações a partir da psicologia. Porto Alegre: Artmed, 2013.</w:t>
      </w:r>
    </w:p>
    <w:p w14:paraId="74FA15D1" w14:textId="77777777" w:rsidR="006A3A18" w:rsidRPr="002C2BAA" w:rsidRDefault="006A3A18" w:rsidP="006A3A18">
      <w:pPr>
        <w:pStyle w:val="Corpodetexto"/>
        <w:ind w:right="-331"/>
        <w:rPr>
          <w:rFonts w:ascii="Times New Roman" w:hAnsi="Times New Roman"/>
          <w:spacing w:val="-1"/>
          <w:sz w:val="20"/>
          <w:szCs w:val="20"/>
          <w:lang w:val="pt-BR"/>
        </w:rPr>
      </w:pPr>
      <w:r w:rsidRPr="002C2BAA">
        <w:rPr>
          <w:rFonts w:ascii="Times New Roman" w:hAnsi="Times New Roman"/>
          <w:spacing w:val="-1"/>
          <w:sz w:val="20"/>
          <w:szCs w:val="20"/>
          <w:lang w:val="pt-BR"/>
        </w:rPr>
        <w:t xml:space="preserve">CHIAVENATO, I. </w:t>
      </w:r>
      <w:r w:rsidRPr="002C2BAA">
        <w:rPr>
          <w:rFonts w:ascii="Times New Roman" w:hAnsi="Times New Roman"/>
          <w:b/>
          <w:spacing w:val="-1"/>
          <w:sz w:val="20"/>
          <w:szCs w:val="20"/>
          <w:lang w:val="pt-BR"/>
        </w:rPr>
        <w:t>Recursos humanos.</w:t>
      </w:r>
      <w:r w:rsidRPr="002C2BAA">
        <w:rPr>
          <w:rFonts w:ascii="Times New Roman" w:hAnsi="Times New Roman"/>
          <w:spacing w:val="-1"/>
          <w:sz w:val="20"/>
          <w:szCs w:val="20"/>
          <w:lang w:val="pt-BR"/>
        </w:rPr>
        <w:t xml:space="preserve"> O capital humano das organizações. Rio de Janeiro: Campus, 2009.</w:t>
      </w:r>
    </w:p>
    <w:p w14:paraId="3923D9CE" w14:textId="77777777" w:rsidR="006A3A18" w:rsidRPr="002C2BAA" w:rsidRDefault="006A3A18" w:rsidP="006A3A18">
      <w:pPr>
        <w:pStyle w:val="Corpodetexto"/>
        <w:ind w:right="-331"/>
        <w:rPr>
          <w:rFonts w:ascii="Times New Roman" w:hAnsi="Times New Roman"/>
          <w:spacing w:val="-1"/>
          <w:sz w:val="20"/>
          <w:szCs w:val="20"/>
          <w:lang w:val="pt-BR"/>
        </w:rPr>
      </w:pPr>
      <w:r w:rsidRPr="002C2BAA">
        <w:rPr>
          <w:rFonts w:ascii="Times New Roman" w:hAnsi="Times New Roman"/>
          <w:spacing w:val="-1"/>
          <w:sz w:val="20"/>
          <w:szCs w:val="20"/>
          <w:lang w:val="pt-BR"/>
        </w:rPr>
        <w:t xml:space="preserve">MARRAS, J. P. </w:t>
      </w:r>
      <w:r w:rsidRPr="002C2BAA">
        <w:rPr>
          <w:rFonts w:ascii="Times New Roman" w:hAnsi="Times New Roman"/>
          <w:b/>
          <w:spacing w:val="-1"/>
          <w:sz w:val="20"/>
          <w:szCs w:val="20"/>
          <w:lang w:val="pt-BR"/>
        </w:rPr>
        <w:t>Administração de recursos humanos</w:t>
      </w:r>
      <w:r w:rsidRPr="002C2BAA">
        <w:rPr>
          <w:rFonts w:ascii="Times New Roman" w:hAnsi="Times New Roman"/>
          <w:spacing w:val="-1"/>
          <w:sz w:val="20"/>
          <w:szCs w:val="20"/>
          <w:lang w:val="pt-BR"/>
        </w:rPr>
        <w:t>: do operacional ao estratégico. 13ª ed. São Paulo: Saraiva, 2009.</w:t>
      </w:r>
    </w:p>
    <w:p w14:paraId="2F6781FD" w14:textId="77777777" w:rsidR="006A3A18" w:rsidRPr="002C2BAA" w:rsidRDefault="006A3A18" w:rsidP="006A3A18">
      <w:pPr>
        <w:pStyle w:val="Corpodetexto"/>
        <w:ind w:right="-331"/>
        <w:rPr>
          <w:rFonts w:ascii="Times New Roman" w:hAnsi="Times New Roman"/>
          <w:spacing w:val="-1"/>
          <w:sz w:val="20"/>
          <w:szCs w:val="20"/>
          <w:lang w:val="pt-BR"/>
        </w:rPr>
      </w:pPr>
      <w:r w:rsidRPr="002C2BAA">
        <w:rPr>
          <w:rFonts w:ascii="Times New Roman" w:hAnsi="Times New Roman"/>
          <w:spacing w:val="-1"/>
          <w:sz w:val="20"/>
          <w:szCs w:val="20"/>
          <w:lang w:val="pt-BR"/>
        </w:rPr>
        <w:t xml:space="preserve">SPECTOR, P. E. </w:t>
      </w:r>
      <w:r w:rsidRPr="002C2BAA">
        <w:rPr>
          <w:rFonts w:ascii="Times New Roman" w:hAnsi="Times New Roman"/>
          <w:b/>
          <w:spacing w:val="-1"/>
          <w:sz w:val="20"/>
          <w:szCs w:val="20"/>
          <w:lang w:val="pt-BR"/>
        </w:rPr>
        <w:t>Psicologia nas organizações.</w:t>
      </w:r>
      <w:r w:rsidRPr="002C2BAA">
        <w:rPr>
          <w:rFonts w:ascii="Times New Roman" w:hAnsi="Times New Roman"/>
          <w:spacing w:val="-1"/>
          <w:sz w:val="20"/>
          <w:szCs w:val="20"/>
          <w:lang w:val="pt-BR"/>
        </w:rPr>
        <w:t xml:space="preserve"> São Paulo: Saraiva, 2012. </w:t>
      </w:r>
    </w:p>
    <w:p w14:paraId="30F28BB2" w14:textId="77777777" w:rsidR="006A3A18" w:rsidRPr="002C2BAA" w:rsidRDefault="006A3A18" w:rsidP="006A3A18">
      <w:pPr>
        <w:pStyle w:val="Corpodetexto"/>
        <w:ind w:right="-331"/>
        <w:rPr>
          <w:rFonts w:ascii="Times New Roman" w:hAnsi="Times New Roman"/>
          <w:sz w:val="20"/>
          <w:szCs w:val="20"/>
          <w:lang w:val="pt-BR"/>
        </w:rPr>
      </w:pPr>
      <w:r w:rsidRPr="002C2BAA">
        <w:rPr>
          <w:rFonts w:ascii="Times New Roman" w:hAnsi="Times New Roman"/>
          <w:sz w:val="20"/>
          <w:szCs w:val="20"/>
          <w:lang w:val="pt-BR"/>
        </w:rPr>
        <w:t xml:space="preserve">ZANELLI, J. C.; BORGES-ANDRADE, J. E.; BASTOS, A. V. B. </w:t>
      </w:r>
      <w:r w:rsidRPr="002C2BAA">
        <w:rPr>
          <w:rFonts w:ascii="Times New Roman" w:hAnsi="Times New Roman"/>
          <w:b/>
          <w:sz w:val="20"/>
          <w:szCs w:val="20"/>
          <w:lang w:val="pt-BR"/>
        </w:rPr>
        <w:t>Psicologia, organizações e trabalho no Brasil.</w:t>
      </w:r>
      <w:r w:rsidRPr="002C2BAA">
        <w:rPr>
          <w:rFonts w:ascii="Times New Roman" w:hAnsi="Times New Roman"/>
          <w:sz w:val="20"/>
          <w:szCs w:val="20"/>
          <w:lang w:val="pt-BR"/>
        </w:rPr>
        <w:t xml:space="preserve"> Porto Alegre: Artmed, 2004.</w:t>
      </w:r>
    </w:p>
    <w:p w14:paraId="63E5FBC3" w14:textId="77777777" w:rsidR="006A3A18" w:rsidRPr="002C2BAA" w:rsidRDefault="006A3A18" w:rsidP="006A3A18">
      <w:pPr>
        <w:pStyle w:val="Corpodetexto"/>
        <w:spacing w:line="276" w:lineRule="auto"/>
        <w:ind w:right="-331"/>
        <w:rPr>
          <w:rFonts w:ascii="Times New Roman" w:hAnsi="Times New Roman"/>
          <w:spacing w:val="-1"/>
          <w:sz w:val="20"/>
          <w:szCs w:val="20"/>
          <w:lang w:val="pt-BR"/>
        </w:rPr>
      </w:pPr>
    </w:p>
    <w:sectPr w:rsidR="006A3A18" w:rsidRPr="002C2BAA" w:rsidSect="00C036E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0E84"/>
    <w:multiLevelType w:val="hybridMultilevel"/>
    <w:tmpl w:val="105CD524"/>
    <w:lvl w:ilvl="0" w:tplc="BDBEA0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CF607B"/>
    <w:multiLevelType w:val="hybridMultilevel"/>
    <w:tmpl w:val="2FC061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65A4B"/>
    <w:multiLevelType w:val="hybridMultilevel"/>
    <w:tmpl w:val="6A78F1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1940C4"/>
    <w:multiLevelType w:val="hybridMultilevel"/>
    <w:tmpl w:val="A8C65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71AD9"/>
    <w:multiLevelType w:val="hybridMultilevel"/>
    <w:tmpl w:val="3B5C8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E4EF2"/>
    <w:multiLevelType w:val="hybridMultilevel"/>
    <w:tmpl w:val="A8A67F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18"/>
    <w:rsid w:val="00474BF1"/>
    <w:rsid w:val="00484111"/>
    <w:rsid w:val="00681174"/>
    <w:rsid w:val="006A3A18"/>
    <w:rsid w:val="00A3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56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A18"/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uiPriority w:val="99"/>
    <w:unhideWhenUsed/>
    <w:rsid w:val="006A3A18"/>
    <w:rPr>
      <w:color w:val="0000FF"/>
      <w:u w:val="single"/>
    </w:rPr>
  </w:style>
  <w:style w:type="paragraph" w:customStyle="1" w:styleId="Default">
    <w:name w:val="Default"/>
    <w:rsid w:val="006A3A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A3A18"/>
    <w:pPr>
      <w:spacing w:after="0" w:line="240" w:lineRule="auto"/>
      <w:ind w:right="-432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A3A1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6A3A1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A1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andreasteil@egc.ufsc.b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2214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Edite</dc:creator>
  <cp:lastModifiedBy>Usuário do Microsoft Office</cp:lastModifiedBy>
  <cp:revision>2</cp:revision>
  <dcterms:created xsi:type="dcterms:W3CDTF">2016-08-17T19:43:00Z</dcterms:created>
  <dcterms:modified xsi:type="dcterms:W3CDTF">2016-08-17T19:43:00Z</dcterms:modified>
</cp:coreProperties>
</file>